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AFFEF7" w14:textId="77777777" w:rsidR="003D4415" w:rsidRPr="00B630AE" w:rsidRDefault="00C432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B630AE">
        <w:rPr>
          <w:rFonts w:ascii="Times New Roman" w:hAnsi="Times New Roman" w:cs="Times New Roman"/>
          <w:sz w:val="28"/>
          <w:szCs w:val="28"/>
        </w:rPr>
        <w:t>1. В настоящее время существует до 40 определений термина «система». Приведите наиболее полное содержание термина «система» с Вашей точки зрения.</w:t>
      </w:r>
    </w:p>
    <w:p w14:paraId="72D52464" w14:textId="2FECFE9D" w:rsidR="003D4415" w:rsidRPr="00B630AE" w:rsidRDefault="00810B0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630AE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>Система - целое, составленное из частей, состоящих из множества элементов, находящихся в отношениях и связях друг с другом, которое образует определенную целостность, единство</w:t>
      </w:r>
    </w:p>
    <w:p w14:paraId="75E20849" w14:textId="77777777" w:rsidR="003D4415" w:rsidRPr="00B630AE" w:rsidRDefault="00C432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30AE">
        <w:rPr>
          <w:rFonts w:ascii="Times New Roman" w:hAnsi="Times New Roman" w:cs="Times New Roman"/>
          <w:sz w:val="28"/>
          <w:szCs w:val="28"/>
        </w:rPr>
        <w:t xml:space="preserve">2. Продолжите предложения: </w:t>
      </w:r>
    </w:p>
    <w:p w14:paraId="7B64D160" w14:textId="698C5364" w:rsidR="003D4415" w:rsidRPr="00B630AE" w:rsidRDefault="00C432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30AE">
        <w:rPr>
          <w:rFonts w:ascii="Times New Roman" w:hAnsi="Times New Roman" w:cs="Times New Roman"/>
          <w:sz w:val="28"/>
          <w:szCs w:val="28"/>
        </w:rPr>
        <w:t>а) система, формирующая управляющее воздействие, называется</w:t>
      </w:r>
      <w:r w:rsidR="00810B02" w:rsidRPr="00B630AE">
        <w:rPr>
          <w:rFonts w:ascii="Times New Roman" w:hAnsi="Times New Roman" w:cs="Times New Roman"/>
          <w:sz w:val="28"/>
          <w:szCs w:val="28"/>
        </w:rPr>
        <w:t xml:space="preserve"> </w:t>
      </w:r>
      <w:r w:rsidR="00810B02" w:rsidRPr="00B630AE">
        <w:rPr>
          <w:rFonts w:ascii="Times New Roman" w:hAnsi="Times New Roman" w:cs="Times New Roman"/>
          <w:i/>
          <w:iCs/>
          <w:sz w:val="28"/>
          <w:szCs w:val="28"/>
        </w:rPr>
        <w:t>управляющей</w:t>
      </w:r>
    </w:p>
    <w:p w14:paraId="65C14FA0" w14:textId="4B8A6DCE" w:rsidR="003D4415" w:rsidRPr="00B630AE" w:rsidRDefault="00C432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30AE">
        <w:rPr>
          <w:rFonts w:ascii="Times New Roman" w:hAnsi="Times New Roman" w:cs="Times New Roman"/>
          <w:sz w:val="28"/>
          <w:szCs w:val="28"/>
        </w:rPr>
        <w:t xml:space="preserve">б) к числу </w:t>
      </w:r>
      <w:proofErr w:type="spellStart"/>
      <w:r w:rsidRPr="00B630AE">
        <w:rPr>
          <w:rFonts w:ascii="Times New Roman" w:hAnsi="Times New Roman" w:cs="Times New Roman"/>
          <w:sz w:val="28"/>
          <w:szCs w:val="28"/>
        </w:rPr>
        <w:t>эргатических</w:t>
      </w:r>
      <w:proofErr w:type="spellEnd"/>
      <w:r w:rsidRPr="00B630AE">
        <w:rPr>
          <w:rFonts w:ascii="Times New Roman" w:hAnsi="Times New Roman" w:cs="Times New Roman"/>
          <w:sz w:val="28"/>
          <w:szCs w:val="28"/>
        </w:rPr>
        <w:t xml:space="preserve"> систем управления относят системы, в которых </w:t>
      </w:r>
      <w:r w:rsidR="00810B02" w:rsidRPr="00B630AE">
        <w:rPr>
          <w:rFonts w:ascii="Times New Roman" w:hAnsi="Times New Roman" w:cs="Times New Roman"/>
          <w:i/>
          <w:iCs/>
          <w:sz w:val="28"/>
          <w:szCs w:val="28"/>
        </w:rPr>
        <w:t>одним из элементов является т</w:t>
      </w:r>
      <w:r w:rsidR="00810B02" w:rsidRPr="00B630AE">
        <w:rPr>
          <w:rFonts w:ascii="Times New Roman" w:hAnsi="Times New Roman" w:cs="Times New Roman"/>
          <w:i/>
          <w:iCs/>
          <w:color w:val="202122"/>
          <w:sz w:val="28"/>
          <w:szCs w:val="28"/>
          <w:shd w:val="clear" w:color="auto" w:fill="FFFFFF"/>
        </w:rPr>
        <w:t>ехническое устройство, посредством которого человек осуществляет свою деятельность</w:t>
      </w:r>
    </w:p>
    <w:p w14:paraId="4418A1CA" w14:textId="7640C952" w:rsidR="003D4415" w:rsidRPr="00B630AE" w:rsidRDefault="00C432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30AE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B630AE">
        <w:rPr>
          <w:rFonts w:ascii="Times New Roman" w:hAnsi="Times New Roman" w:cs="Times New Roman"/>
          <w:sz w:val="28"/>
          <w:szCs w:val="28"/>
        </w:rPr>
        <w:t>неаддитивность</w:t>
      </w:r>
      <w:proofErr w:type="spellEnd"/>
      <w:r w:rsidRPr="00B630AE">
        <w:rPr>
          <w:rFonts w:ascii="Times New Roman" w:hAnsi="Times New Roman" w:cs="Times New Roman"/>
          <w:sz w:val="28"/>
          <w:szCs w:val="28"/>
        </w:rPr>
        <w:t xml:space="preserve"> отношений в организационной системе управления можно определить как</w:t>
      </w:r>
      <w:r w:rsidR="00810B02" w:rsidRPr="00B630AE">
        <w:rPr>
          <w:rFonts w:ascii="Times New Roman" w:hAnsi="Times New Roman" w:cs="Times New Roman"/>
          <w:sz w:val="28"/>
          <w:szCs w:val="28"/>
        </w:rPr>
        <w:t xml:space="preserve"> </w:t>
      </w:r>
      <w:r w:rsidR="00810B02" w:rsidRPr="00B630AE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="00810B02" w:rsidRPr="00B630AE">
        <w:rPr>
          <w:rFonts w:ascii="Times New Roman" w:hAnsi="Times New Roman" w:cs="Times New Roman"/>
          <w:i/>
          <w:iCs/>
          <w:sz w:val="28"/>
          <w:szCs w:val="28"/>
        </w:rPr>
        <w:t>свойства организационной системы управления не есть простая сумма свойств входящих и нее элементов (подсистем).</w:t>
      </w:r>
      <w:r w:rsidR="00810B02" w:rsidRPr="00B630AE">
        <w:rPr>
          <w:rFonts w:ascii="Times New Roman" w:hAnsi="Times New Roman" w:cs="Times New Roman"/>
          <w:i/>
          <w:iCs/>
          <w:sz w:val="28"/>
          <w:szCs w:val="28"/>
        </w:rPr>
        <w:t>»</w:t>
      </w:r>
    </w:p>
    <w:p w14:paraId="0003951C" w14:textId="7205FA10" w:rsidR="003D4415" w:rsidRPr="00B630AE" w:rsidRDefault="00C432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30AE">
        <w:rPr>
          <w:rFonts w:ascii="Times New Roman" w:hAnsi="Times New Roman" w:cs="Times New Roman"/>
          <w:sz w:val="28"/>
          <w:szCs w:val="28"/>
        </w:rPr>
        <w:t xml:space="preserve">г) стохастичность в организационном управлении проявляется в том, </w:t>
      </w:r>
      <w:r w:rsidRPr="00B630AE">
        <w:rPr>
          <w:rFonts w:ascii="Times New Roman" w:hAnsi="Times New Roman" w:cs="Times New Roman"/>
          <w:i/>
          <w:iCs/>
          <w:sz w:val="28"/>
          <w:szCs w:val="28"/>
        </w:rPr>
        <w:t xml:space="preserve">что </w:t>
      </w:r>
      <w:r w:rsidR="00810B02" w:rsidRPr="00B630AE">
        <w:rPr>
          <w:rFonts w:ascii="Times New Roman" w:hAnsi="Times New Roman" w:cs="Times New Roman"/>
          <w:i/>
          <w:iCs/>
          <w:sz w:val="28"/>
          <w:szCs w:val="28"/>
        </w:rPr>
        <w:t>имеется случайность</w:t>
      </w:r>
    </w:p>
    <w:p w14:paraId="247BF4AB" w14:textId="77777777" w:rsidR="003D4415" w:rsidRPr="00B630AE" w:rsidRDefault="003D44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65FF04" w14:textId="77777777" w:rsidR="003D4415" w:rsidRPr="00B630AE" w:rsidRDefault="00C432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30AE">
        <w:rPr>
          <w:rFonts w:ascii="Times New Roman" w:hAnsi="Times New Roman" w:cs="Times New Roman"/>
          <w:sz w:val="28"/>
          <w:szCs w:val="28"/>
        </w:rPr>
        <w:t xml:space="preserve">3. Продолжите предложения: </w:t>
      </w:r>
    </w:p>
    <w:p w14:paraId="5DF51B46" w14:textId="03B086AE" w:rsidR="003D4415" w:rsidRPr="00B630AE" w:rsidRDefault="00C432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30AE">
        <w:rPr>
          <w:rFonts w:ascii="Times New Roman" w:hAnsi="Times New Roman" w:cs="Times New Roman"/>
          <w:sz w:val="28"/>
          <w:szCs w:val="28"/>
        </w:rPr>
        <w:t>а) принцип действия управлением обществом, когда рассогласования стремятся свести к нулю, называется</w:t>
      </w:r>
      <w:r w:rsidR="00810B02" w:rsidRPr="00B630AE">
        <w:rPr>
          <w:rFonts w:ascii="Times New Roman" w:hAnsi="Times New Roman" w:cs="Times New Roman"/>
          <w:sz w:val="28"/>
          <w:szCs w:val="28"/>
        </w:rPr>
        <w:t xml:space="preserve"> </w:t>
      </w:r>
      <w:r w:rsidR="00810B02" w:rsidRPr="00B630AE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>управлением с отрицательной обратной связью</w:t>
      </w:r>
    </w:p>
    <w:p w14:paraId="1F243448" w14:textId="1B160FCA" w:rsidR="003D4415" w:rsidRPr="00B630AE" w:rsidRDefault="00C432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30AE">
        <w:rPr>
          <w:rFonts w:ascii="Times New Roman" w:hAnsi="Times New Roman" w:cs="Times New Roman"/>
          <w:sz w:val="28"/>
          <w:szCs w:val="28"/>
        </w:rPr>
        <w:t xml:space="preserve">б) существует два типа управления в обществе. Управление социальными системами имеет дело, главным образом, с </w:t>
      </w:r>
      <w:r w:rsidR="00810B02" w:rsidRPr="00B630AE">
        <w:rPr>
          <w:rFonts w:ascii="Times New Roman" w:hAnsi="Times New Roman" w:cs="Times New Roman"/>
          <w:i/>
          <w:iCs/>
          <w:sz w:val="28"/>
          <w:szCs w:val="28"/>
        </w:rPr>
        <w:t>сознательным управлением</w:t>
      </w:r>
    </w:p>
    <w:p w14:paraId="4AF67E8E" w14:textId="284F349E" w:rsidR="003D4415" w:rsidRPr="00B630AE" w:rsidRDefault="00C432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30AE">
        <w:rPr>
          <w:rFonts w:ascii="Times New Roman" w:hAnsi="Times New Roman" w:cs="Times New Roman"/>
          <w:sz w:val="28"/>
          <w:szCs w:val="28"/>
        </w:rPr>
        <w:t xml:space="preserve">в) замкнутую систему управления обществом следует воспринимать как </w:t>
      </w:r>
      <w:r w:rsidR="00810B02" w:rsidRPr="00B630AE">
        <w:rPr>
          <w:rFonts w:ascii="Times New Roman" w:hAnsi="Times New Roman" w:cs="Times New Roman"/>
          <w:i/>
          <w:iCs/>
          <w:sz w:val="28"/>
          <w:szCs w:val="28"/>
        </w:rPr>
        <w:t>данность</w:t>
      </w:r>
    </w:p>
    <w:p w14:paraId="6D61E39A" w14:textId="0B719555" w:rsidR="003D4415" w:rsidRPr="00B630AE" w:rsidRDefault="00C432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30AE">
        <w:rPr>
          <w:rFonts w:ascii="Times New Roman" w:hAnsi="Times New Roman" w:cs="Times New Roman"/>
          <w:sz w:val="28"/>
          <w:szCs w:val="28"/>
        </w:rPr>
        <w:t>г)</w:t>
      </w:r>
      <w:r w:rsidRPr="00B630AE">
        <w:rPr>
          <w:rFonts w:ascii="Times New Roman" w:hAnsi="Times New Roman" w:cs="Times New Roman"/>
          <w:sz w:val="28"/>
          <w:szCs w:val="28"/>
        </w:rPr>
        <w:t xml:space="preserve"> благодаря обратной связи система управления обществом приобретает 2 важных свойства, а именно </w:t>
      </w:r>
      <w:r w:rsidR="00810B02" w:rsidRPr="00B630AE">
        <w:rPr>
          <w:rFonts w:ascii="Times New Roman" w:hAnsi="Times New Roman" w:cs="Times New Roman"/>
          <w:sz w:val="28"/>
          <w:szCs w:val="28"/>
        </w:rPr>
        <w:t xml:space="preserve">– </w:t>
      </w:r>
      <w:r w:rsidR="00810B02" w:rsidRPr="00B630AE">
        <w:rPr>
          <w:rFonts w:ascii="Times New Roman" w:hAnsi="Times New Roman" w:cs="Times New Roman"/>
          <w:i/>
          <w:iCs/>
          <w:sz w:val="28"/>
          <w:szCs w:val="28"/>
        </w:rPr>
        <w:t>саморегулирование и самонастройка</w:t>
      </w:r>
    </w:p>
    <w:p w14:paraId="5F6578DD" w14:textId="77777777" w:rsidR="003D4415" w:rsidRPr="00B630AE" w:rsidRDefault="003D44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DAA21B" w14:textId="77777777" w:rsidR="003D4415" w:rsidRPr="00B630AE" w:rsidRDefault="00C432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30AE">
        <w:rPr>
          <w:rFonts w:ascii="Times New Roman" w:hAnsi="Times New Roman" w:cs="Times New Roman"/>
          <w:sz w:val="28"/>
          <w:szCs w:val="28"/>
        </w:rPr>
        <w:t xml:space="preserve">4. Продолжите предложения: </w:t>
      </w:r>
    </w:p>
    <w:p w14:paraId="2889CE43" w14:textId="182551A2" w:rsidR="003D4415" w:rsidRPr="00B630AE" w:rsidRDefault="00C432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30AE">
        <w:rPr>
          <w:rFonts w:ascii="Times New Roman" w:hAnsi="Times New Roman" w:cs="Times New Roman"/>
          <w:sz w:val="28"/>
          <w:szCs w:val="28"/>
        </w:rPr>
        <w:t xml:space="preserve">а) администрирование осуществляется в социальной среде, обеспечивая </w:t>
      </w:r>
      <w:r w:rsidR="00810B02" w:rsidRPr="00B630AE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>взаимодействие институтов государства и общества.</w:t>
      </w:r>
    </w:p>
    <w:p w14:paraId="49BA9BC2" w14:textId="0D10924E" w:rsidR="003D4415" w:rsidRPr="00B630AE" w:rsidRDefault="00C432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30AE">
        <w:rPr>
          <w:rFonts w:ascii="Times New Roman" w:hAnsi="Times New Roman" w:cs="Times New Roman"/>
          <w:sz w:val="28"/>
          <w:szCs w:val="28"/>
        </w:rPr>
        <w:t>б) госуд</w:t>
      </w:r>
      <w:r w:rsidRPr="00B630AE">
        <w:rPr>
          <w:rFonts w:ascii="Times New Roman" w:hAnsi="Times New Roman" w:cs="Times New Roman"/>
          <w:sz w:val="28"/>
          <w:szCs w:val="28"/>
        </w:rPr>
        <w:t xml:space="preserve">арство организует совместную жизнедеятельность граждан на основе общих интересов, а общество – </w:t>
      </w:r>
      <w:r w:rsidR="00810B02" w:rsidRPr="00B630AE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>на базе частных интересов</w:t>
      </w:r>
    </w:p>
    <w:p w14:paraId="16F63CE4" w14:textId="6F3AA7B9" w:rsidR="003D4415" w:rsidRPr="00B630AE" w:rsidRDefault="00C4328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630AE">
        <w:rPr>
          <w:rFonts w:ascii="Times New Roman" w:hAnsi="Times New Roman" w:cs="Times New Roman"/>
          <w:sz w:val="28"/>
          <w:szCs w:val="28"/>
        </w:rPr>
        <w:t xml:space="preserve">в) морально-политические формы администрирования призваны обеспечить </w:t>
      </w:r>
      <w:r w:rsidR="00810B02" w:rsidRPr="00B630AE">
        <w:rPr>
          <w:rFonts w:ascii="Times New Roman" w:hAnsi="Times New Roman" w:cs="Times New Roman"/>
          <w:i/>
          <w:iCs/>
          <w:sz w:val="28"/>
          <w:szCs w:val="28"/>
        </w:rPr>
        <w:t>позитивное отношение людей к нормам и правилам социального взаимодействия с учетом национального менталитета</w:t>
      </w:r>
    </w:p>
    <w:p w14:paraId="7F8AC161" w14:textId="77777777" w:rsidR="003D4415" w:rsidRPr="00B630AE" w:rsidRDefault="003D44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299C2E" w14:textId="3D06E0BA" w:rsidR="003D4415" w:rsidRPr="00B630AE" w:rsidRDefault="00C432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30AE">
        <w:rPr>
          <w:rFonts w:ascii="Times New Roman" w:hAnsi="Times New Roman" w:cs="Times New Roman"/>
          <w:sz w:val="28"/>
          <w:szCs w:val="28"/>
        </w:rPr>
        <w:t>5. Какая модель управления принята в современных российских государственных организациях, а какая – в зарубежных? И почему?</w:t>
      </w:r>
    </w:p>
    <w:p w14:paraId="162D0C70" w14:textId="77777777" w:rsidR="00810B02" w:rsidRPr="00B630AE" w:rsidRDefault="00810B02" w:rsidP="00810B02">
      <w:pPr>
        <w:rPr>
          <w:rFonts w:ascii="Times New Roman" w:hAnsi="Times New Roman" w:cs="Times New Roman"/>
          <w:sz w:val="28"/>
          <w:szCs w:val="28"/>
        </w:rPr>
      </w:pPr>
      <w:r w:rsidRPr="00B630AE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>Говорить о единой российской модели менеджмента сложно, хотя бы ввиду протяженности территории нашей страны. Жителям европейской части России, очевидно по их менталитету, поведенческим характеристикам и ценностям, ближе европейская модель менеджмента, тогда как в Сибири и на Урале ее внедрение вызовет непонимание и неприятие.</w:t>
      </w:r>
    </w:p>
    <w:p w14:paraId="4BE80C72" w14:textId="77777777" w:rsidR="00810B02" w:rsidRPr="00B630AE" w:rsidRDefault="00810B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594098" w14:textId="77777777" w:rsidR="003D4415" w:rsidRPr="00B630AE" w:rsidRDefault="003D44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0FBD52" w14:textId="358EF453" w:rsidR="003D4415" w:rsidRPr="00B630AE" w:rsidRDefault="00C432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30AE">
        <w:rPr>
          <w:rFonts w:ascii="Times New Roman" w:hAnsi="Times New Roman" w:cs="Times New Roman"/>
          <w:sz w:val="28"/>
          <w:szCs w:val="28"/>
        </w:rPr>
        <w:t xml:space="preserve">6. Определите собственные социальные интересы, </w:t>
      </w:r>
      <w:proofErr w:type="spellStart"/>
      <w:r w:rsidRPr="00B630AE">
        <w:rPr>
          <w:rFonts w:ascii="Times New Roman" w:hAnsi="Times New Roman" w:cs="Times New Roman"/>
          <w:sz w:val="28"/>
          <w:szCs w:val="28"/>
        </w:rPr>
        <w:t>проранжируйте</w:t>
      </w:r>
      <w:proofErr w:type="spellEnd"/>
      <w:r w:rsidRPr="00B630AE">
        <w:rPr>
          <w:rFonts w:ascii="Times New Roman" w:hAnsi="Times New Roman" w:cs="Times New Roman"/>
          <w:sz w:val="28"/>
          <w:szCs w:val="28"/>
        </w:rPr>
        <w:t xml:space="preserve"> их по степени значимости. После запишите их в том</w:t>
      </w:r>
      <w:r w:rsidRPr="00B630AE">
        <w:rPr>
          <w:rFonts w:ascii="Times New Roman" w:hAnsi="Times New Roman" w:cs="Times New Roman"/>
          <w:sz w:val="28"/>
          <w:szCs w:val="28"/>
        </w:rPr>
        <w:t xml:space="preserve"> порядке, в котором возможна их реализация. Сравните оба списка, выделите расхождения и предложите свои объяснения этому.</w:t>
      </w:r>
    </w:p>
    <w:p w14:paraId="483FF077" w14:textId="00ACCE8D" w:rsidR="00B630AE" w:rsidRPr="00B630AE" w:rsidRDefault="00B630A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630AE">
        <w:rPr>
          <w:rFonts w:ascii="Times New Roman" w:hAnsi="Times New Roman" w:cs="Times New Roman"/>
          <w:i/>
          <w:iCs/>
          <w:sz w:val="28"/>
          <w:szCs w:val="28"/>
        </w:rPr>
        <w:t>Список 1</w:t>
      </w:r>
    </w:p>
    <w:p w14:paraId="2763A812" w14:textId="40689E81" w:rsidR="00B630AE" w:rsidRPr="00B630AE" w:rsidRDefault="00B630A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630AE">
        <w:rPr>
          <w:rFonts w:ascii="Times New Roman" w:hAnsi="Times New Roman" w:cs="Times New Roman"/>
          <w:i/>
          <w:iCs/>
          <w:sz w:val="28"/>
          <w:szCs w:val="28"/>
        </w:rPr>
        <w:t>1. Потребность в хорошей работе</w:t>
      </w:r>
    </w:p>
    <w:p w14:paraId="08959947" w14:textId="3C230C32" w:rsidR="00B630AE" w:rsidRPr="00B630AE" w:rsidRDefault="00B630A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630AE">
        <w:rPr>
          <w:rFonts w:ascii="Times New Roman" w:hAnsi="Times New Roman" w:cs="Times New Roman"/>
          <w:i/>
          <w:iCs/>
          <w:sz w:val="28"/>
          <w:szCs w:val="28"/>
        </w:rPr>
        <w:t>2. Потребность в безопасности</w:t>
      </w:r>
    </w:p>
    <w:p w14:paraId="2797A206" w14:textId="454A3048" w:rsidR="00B630AE" w:rsidRPr="00B630AE" w:rsidRDefault="00B630A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630AE">
        <w:rPr>
          <w:rFonts w:ascii="Times New Roman" w:hAnsi="Times New Roman" w:cs="Times New Roman"/>
          <w:i/>
          <w:iCs/>
          <w:sz w:val="28"/>
          <w:szCs w:val="28"/>
        </w:rPr>
        <w:t>3. Потребность в стабильности</w:t>
      </w:r>
    </w:p>
    <w:p w14:paraId="4A2B1A4A" w14:textId="007C9533" w:rsidR="00B630AE" w:rsidRPr="00B630AE" w:rsidRDefault="00B630A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630AE">
        <w:rPr>
          <w:rFonts w:ascii="Times New Roman" w:hAnsi="Times New Roman" w:cs="Times New Roman"/>
          <w:i/>
          <w:iCs/>
          <w:sz w:val="28"/>
          <w:szCs w:val="28"/>
        </w:rPr>
        <w:t>4. Потребность в достойном окружении</w:t>
      </w:r>
    </w:p>
    <w:p w14:paraId="46746BD1" w14:textId="7B590F4B" w:rsidR="00B630AE" w:rsidRPr="00B630AE" w:rsidRDefault="00B630A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7E0FB5A2" w14:textId="67F628DF" w:rsidR="00B630AE" w:rsidRPr="00B630AE" w:rsidRDefault="00B630AE" w:rsidP="00B630A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630AE">
        <w:rPr>
          <w:rFonts w:ascii="Times New Roman" w:hAnsi="Times New Roman" w:cs="Times New Roman"/>
          <w:i/>
          <w:iCs/>
          <w:sz w:val="28"/>
          <w:szCs w:val="28"/>
        </w:rPr>
        <w:t>Список 2</w:t>
      </w:r>
    </w:p>
    <w:p w14:paraId="3BB7F506" w14:textId="0F121FA7" w:rsidR="00B630AE" w:rsidRPr="00B630AE" w:rsidRDefault="00B630AE" w:rsidP="00B630A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630AE">
        <w:rPr>
          <w:rFonts w:ascii="Times New Roman" w:hAnsi="Times New Roman" w:cs="Times New Roman"/>
          <w:i/>
          <w:iCs/>
          <w:sz w:val="28"/>
          <w:szCs w:val="28"/>
        </w:rPr>
        <w:t>1</w:t>
      </w:r>
      <w:r w:rsidRPr="00B630AE">
        <w:rPr>
          <w:rFonts w:ascii="Times New Roman" w:hAnsi="Times New Roman" w:cs="Times New Roman"/>
          <w:i/>
          <w:iCs/>
          <w:sz w:val="28"/>
          <w:szCs w:val="28"/>
        </w:rPr>
        <w:t>. Потребность в безопасности</w:t>
      </w:r>
    </w:p>
    <w:p w14:paraId="1B3FB3AF" w14:textId="26E287A8" w:rsidR="00B630AE" w:rsidRPr="00B630AE" w:rsidRDefault="00B630AE" w:rsidP="00B630A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630AE">
        <w:rPr>
          <w:rFonts w:ascii="Times New Roman" w:hAnsi="Times New Roman" w:cs="Times New Roman"/>
          <w:i/>
          <w:iCs/>
          <w:sz w:val="28"/>
          <w:szCs w:val="28"/>
        </w:rPr>
        <w:t>2</w:t>
      </w:r>
      <w:r w:rsidRPr="00B630AE">
        <w:rPr>
          <w:rFonts w:ascii="Times New Roman" w:hAnsi="Times New Roman" w:cs="Times New Roman"/>
          <w:i/>
          <w:iCs/>
          <w:sz w:val="28"/>
          <w:szCs w:val="28"/>
        </w:rPr>
        <w:t>. Потребность в стабильности</w:t>
      </w:r>
    </w:p>
    <w:p w14:paraId="3B4FE485" w14:textId="3AA9354E" w:rsidR="00B630AE" w:rsidRPr="00B630AE" w:rsidRDefault="00B630AE" w:rsidP="00B630A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630AE">
        <w:rPr>
          <w:rFonts w:ascii="Times New Roman" w:hAnsi="Times New Roman" w:cs="Times New Roman"/>
          <w:i/>
          <w:iCs/>
          <w:sz w:val="28"/>
          <w:szCs w:val="28"/>
        </w:rPr>
        <w:t>3.</w:t>
      </w:r>
      <w:r w:rsidRPr="00B630AE">
        <w:rPr>
          <w:rFonts w:ascii="Times New Roman" w:hAnsi="Times New Roman" w:cs="Times New Roman"/>
          <w:i/>
          <w:iCs/>
          <w:sz w:val="28"/>
          <w:szCs w:val="28"/>
        </w:rPr>
        <w:t>Потребность в хорошей работе</w:t>
      </w:r>
    </w:p>
    <w:p w14:paraId="75DD0581" w14:textId="77777777" w:rsidR="00B630AE" w:rsidRPr="00B630AE" w:rsidRDefault="00B630AE" w:rsidP="00B630A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630AE">
        <w:rPr>
          <w:rFonts w:ascii="Times New Roman" w:hAnsi="Times New Roman" w:cs="Times New Roman"/>
          <w:i/>
          <w:iCs/>
          <w:sz w:val="28"/>
          <w:szCs w:val="28"/>
        </w:rPr>
        <w:t>4. Потребность в достойном окружении</w:t>
      </w:r>
    </w:p>
    <w:p w14:paraId="7DDC0DF0" w14:textId="086EB4ED" w:rsidR="00B630AE" w:rsidRPr="00B630AE" w:rsidRDefault="00B630A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1A1F956F" w14:textId="52536723" w:rsidR="00B630AE" w:rsidRPr="00B630AE" w:rsidRDefault="00B630A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630AE">
        <w:rPr>
          <w:rFonts w:ascii="Times New Roman" w:hAnsi="Times New Roman" w:cs="Times New Roman"/>
          <w:i/>
          <w:iCs/>
          <w:sz w:val="28"/>
          <w:szCs w:val="28"/>
        </w:rPr>
        <w:t xml:space="preserve"> Наша жизнь связана с социальными интересами. На сегодняшний </w:t>
      </w:r>
      <w:proofErr w:type="gramStart"/>
      <w:r w:rsidRPr="00B630AE">
        <w:rPr>
          <w:rFonts w:ascii="Times New Roman" w:hAnsi="Times New Roman" w:cs="Times New Roman"/>
          <w:i/>
          <w:iCs/>
          <w:sz w:val="28"/>
          <w:szCs w:val="28"/>
        </w:rPr>
        <w:t>день  меня</w:t>
      </w:r>
      <w:proofErr w:type="gramEnd"/>
      <w:r w:rsidRPr="00B630AE">
        <w:rPr>
          <w:rFonts w:ascii="Times New Roman" w:hAnsi="Times New Roman" w:cs="Times New Roman"/>
          <w:i/>
          <w:iCs/>
          <w:sz w:val="28"/>
          <w:szCs w:val="28"/>
        </w:rPr>
        <w:t xml:space="preserve"> беспокоит хорошая работа, но потребность в безопасности превыше всего</w:t>
      </w:r>
    </w:p>
    <w:p w14:paraId="21DEABD0" w14:textId="77777777" w:rsidR="003D4415" w:rsidRPr="00B630AE" w:rsidRDefault="003D44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7206CD" w14:textId="5583BB4E" w:rsidR="003D4415" w:rsidRPr="00B630AE" w:rsidRDefault="00C432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30AE">
        <w:rPr>
          <w:rFonts w:ascii="Times New Roman" w:hAnsi="Times New Roman" w:cs="Times New Roman"/>
          <w:sz w:val="28"/>
          <w:szCs w:val="28"/>
        </w:rPr>
        <w:t>7. Каким образом оптимальная среда управления может перейти в агрессивную, а стабильная среда – в неустойчиво динамичную? Являются ли</w:t>
      </w:r>
      <w:r w:rsidRPr="00B630AE">
        <w:rPr>
          <w:rFonts w:ascii="Times New Roman" w:hAnsi="Times New Roman" w:cs="Times New Roman"/>
          <w:sz w:val="28"/>
          <w:szCs w:val="28"/>
        </w:rPr>
        <w:t xml:space="preserve"> тождественными понятия «оптимальная среда управления» и «стабильная среда управления»? Что сближает, а что различает эти понятия?</w:t>
      </w:r>
    </w:p>
    <w:p w14:paraId="39B59007" w14:textId="05633D94" w:rsidR="00B630AE" w:rsidRPr="00B630AE" w:rsidRDefault="00B630A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4B3E12DC" w14:textId="62A893DF" w:rsidR="00B630AE" w:rsidRPr="00B630AE" w:rsidRDefault="00B630AE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B630AE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Агрессивная среда - это среда, в которой управляющее воздействие вызывает противоположные реакции, люди не только не настроены на выполнение приказов, распоряжений, но и проявляют активность в направлении противодействия </w:t>
      </w:r>
      <w:proofErr w:type="spellStart"/>
      <w:proofErr w:type="gramStart"/>
      <w:r w:rsidRPr="00B630AE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власти.</w:t>
      </w:r>
      <w:r w:rsidRPr="00B630AE">
        <w:rPr>
          <w:rFonts w:ascii="Times New Roman" w:hAnsi="Times New Roman" w:cs="Times New Roman"/>
          <w:i/>
          <w:iCs/>
          <w:color w:val="000000"/>
          <w:sz w:val="28"/>
          <w:szCs w:val="28"/>
        </w:rPr>
        <w:t>эАгрессивная</w:t>
      </w:r>
      <w:proofErr w:type="spellEnd"/>
      <w:proofErr w:type="gramEnd"/>
      <w:r w:rsidRPr="00B630AE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может выйти из под контроля и перейти в неустойчиво динамичную</w:t>
      </w:r>
    </w:p>
    <w:p w14:paraId="0DF89DBD" w14:textId="4EB83BA2" w:rsidR="00B630AE" w:rsidRPr="00B630AE" w:rsidRDefault="00B630A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630AE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 Оптимальная среда управления- среда управления, для которой характерна согласованность, </w:t>
      </w:r>
      <w:proofErr w:type="spellStart"/>
      <w:r w:rsidRPr="00B630AE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однонаправленность</w:t>
      </w:r>
      <w:proofErr w:type="spellEnd"/>
      <w:r w:rsidRPr="00B630AE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или </w:t>
      </w:r>
      <w:proofErr w:type="spellStart"/>
      <w:r w:rsidRPr="00B630AE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дополняемость</w:t>
      </w:r>
      <w:proofErr w:type="spellEnd"/>
      <w:r w:rsidRPr="00B630AE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целей организации и внешней среды.</w:t>
      </w:r>
    </w:p>
    <w:p w14:paraId="0F7BE82D" w14:textId="08647163" w:rsidR="003D4415" w:rsidRPr="00B630AE" w:rsidRDefault="00B630A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630AE">
        <w:rPr>
          <w:rFonts w:ascii="Times New Roman" w:hAnsi="Times New Roman" w:cs="Times New Roman"/>
          <w:i/>
          <w:iCs/>
          <w:sz w:val="28"/>
          <w:szCs w:val="28"/>
        </w:rPr>
        <w:t>П</w:t>
      </w:r>
      <w:r w:rsidRPr="00B630AE">
        <w:rPr>
          <w:rFonts w:ascii="Times New Roman" w:hAnsi="Times New Roman" w:cs="Times New Roman"/>
          <w:i/>
          <w:iCs/>
          <w:sz w:val="28"/>
          <w:szCs w:val="28"/>
        </w:rPr>
        <w:t>онятия «оптимальная среда управления» и «стабильная среда управления»</w:t>
      </w:r>
      <w:r w:rsidRPr="00B630AE">
        <w:rPr>
          <w:rFonts w:ascii="Times New Roman" w:hAnsi="Times New Roman" w:cs="Times New Roman"/>
          <w:i/>
          <w:iCs/>
          <w:sz w:val="28"/>
          <w:szCs w:val="28"/>
        </w:rPr>
        <w:t xml:space="preserve"> близки, но не всегда стабильность означает оптимальность.</w:t>
      </w:r>
    </w:p>
    <w:p w14:paraId="1F86CA03" w14:textId="730B7058" w:rsidR="003D4415" w:rsidRPr="00B630AE" w:rsidRDefault="00C432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30AE">
        <w:rPr>
          <w:rFonts w:ascii="Times New Roman" w:hAnsi="Times New Roman" w:cs="Times New Roman"/>
          <w:sz w:val="28"/>
          <w:szCs w:val="28"/>
        </w:rPr>
        <w:t>8. Оцените, насколько национальный менталитет влияет на менталитет управленческий. В чем именно выражается это влияние и как</w:t>
      </w:r>
      <w:r w:rsidRPr="00B630AE">
        <w:rPr>
          <w:rFonts w:ascii="Times New Roman" w:hAnsi="Times New Roman" w:cs="Times New Roman"/>
          <w:sz w:val="28"/>
          <w:szCs w:val="28"/>
        </w:rPr>
        <w:t>овы его последствия для системы государственного и муниципального управления в целом?</w:t>
      </w:r>
    </w:p>
    <w:p w14:paraId="18E1C92C" w14:textId="0F0A6597" w:rsidR="00B630AE" w:rsidRPr="00B630AE" w:rsidRDefault="00B630A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630AE">
        <w:rPr>
          <w:rFonts w:ascii="Times New Roman" w:hAnsi="Times New Roman" w:cs="Times New Roman"/>
          <w:i/>
          <w:iCs/>
          <w:color w:val="646464"/>
          <w:sz w:val="28"/>
          <w:szCs w:val="28"/>
        </w:rPr>
        <w:t>Влияние менталитета на бизнес в настоящее время общепризнанно, что менталитет является одним из важнейших факторов, влияющих на формы, функции и структуру управления. Организация, являясь социальной системой, обладает всеми характеристиками того общества, в котором она функционирует. Люди, работающие в организации, несут в себе все особенности национальной культуры</w:t>
      </w:r>
    </w:p>
    <w:p w14:paraId="11008965" w14:textId="77777777" w:rsidR="003D4415" w:rsidRPr="00B630AE" w:rsidRDefault="003D44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14:paraId="3F17BF37" w14:textId="77777777" w:rsidR="003D4415" w:rsidRDefault="003D44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D441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2AC0C2" w14:textId="77777777" w:rsidR="00C43283" w:rsidRDefault="00C43283">
      <w:pPr>
        <w:spacing w:after="0" w:line="240" w:lineRule="auto"/>
      </w:pPr>
      <w:r>
        <w:separator/>
      </w:r>
    </w:p>
  </w:endnote>
  <w:endnote w:type="continuationSeparator" w:id="0">
    <w:p w14:paraId="4EC41E1A" w14:textId="77777777" w:rsidR="00C43283" w:rsidRDefault="00C432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7D0587" w14:textId="77777777" w:rsidR="00C43283" w:rsidRDefault="00C43283">
      <w:pPr>
        <w:spacing w:after="0" w:line="240" w:lineRule="auto"/>
      </w:pPr>
      <w:r>
        <w:separator/>
      </w:r>
    </w:p>
  </w:footnote>
  <w:footnote w:type="continuationSeparator" w:id="0">
    <w:p w14:paraId="097937AF" w14:textId="77777777" w:rsidR="00C43283" w:rsidRDefault="00C432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415"/>
    <w:rsid w:val="003D4415"/>
    <w:rsid w:val="00810B02"/>
    <w:rsid w:val="00B630AE"/>
    <w:rsid w:val="00C43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CE500"/>
  <w15:docId w15:val="{A969B247-B082-49E2-8355-B491273CE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Normal (Web)"/>
    <w:basedOn w:val="a"/>
    <w:uiPriority w:val="99"/>
    <w:semiHidden/>
    <w:unhideWhenUsed/>
    <w:rsid w:val="00810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68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32DF8-D20C-47BE-8099-9C3C6DA23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658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Зиновьева Альфия Альбертовна</dc:creator>
  <cp:keywords/>
  <dc:description/>
  <cp:lastModifiedBy>u</cp:lastModifiedBy>
  <cp:revision>2</cp:revision>
  <dcterms:created xsi:type="dcterms:W3CDTF">2022-12-28T04:10:00Z</dcterms:created>
  <dcterms:modified xsi:type="dcterms:W3CDTF">2022-12-28T04:10:00Z</dcterms:modified>
</cp:coreProperties>
</file>